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35" w:rsidRPr="007A2C8E" w:rsidRDefault="009D39E1" w:rsidP="007A2C8E">
      <w:pPr>
        <w:spacing w:after="0" w:line="240" w:lineRule="auto"/>
        <w:jc w:val="center"/>
        <w:rPr>
          <w:sz w:val="32"/>
          <w:szCs w:val="32"/>
        </w:rPr>
      </w:pPr>
      <w:r w:rsidRPr="007A2C8E">
        <w:rPr>
          <w:sz w:val="32"/>
          <w:szCs w:val="32"/>
        </w:rPr>
        <w:t>REGESTRATION FOR DLS E-TRADE PORTAL</w:t>
      </w:r>
    </w:p>
    <w:p w:rsidR="009D39E1" w:rsidRPr="007A2C8E" w:rsidRDefault="009D39E1" w:rsidP="007A2C8E">
      <w:pPr>
        <w:spacing w:after="0" w:line="240" w:lineRule="auto"/>
        <w:jc w:val="center"/>
        <w:rPr>
          <w:sz w:val="32"/>
          <w:szCs w:val="32"/>
        </w:rPr>
      </w:pPr>
      <w:r w:rsidRPr="007A2C8E">
        <w:rPr>
          <w:sz w:val="32"/>
          <w:szCs w:val="32"/>
        </w:rPr>
        <w:t>FOR BAFIITA MEMBER</w:t>
      </w:r>
    </w:p>
    <w:p w:rsidR="00653D35" w:rsidRPr="002E7B65" w:rsidRDefault="009D39E1" w:rsidP="002E7B65">
      <w:pPr>
        <w:spacing w:after="0" w:line="240" w:lineRule="auto"/>
        <w:jc w:val="center"/>
        <w:rPr>
          <w:sz w:val="32"/>
          <w:szCs w:val="32"/>
        </w:rPr>
      </w:pPr>
      <w:r w:rsidRPr="007A2C8E">
        <w:rPr>
          <w:sz w:val="32"/>
          <w:szCs w:val="32"/>
        </w:rPr>
        <w:t>APRIL-2025</w:t>
      </w:r>
    </w:p>
    <w:tbl>
      <w:tblPr>
        <w:tblStyle w:val="TableGrid"/>
        <w:tblW w:w="14229" w:type="dxa"/>
        <w:jc w:val="center"/>
        <w:tblLook w:val="04A0" w:firstRow="1" w:lastRow="0" w:firstColumn="1" w:lastColumn="0" w:noHBand="0" w:noVBand="1"/>
      </w:tblPr>
      <w:tblGrid>
        <w:gridCol w:w="625"/>
        <w:gridCol w:w="2250"/>
        <w:gridCol w:w="2338"/>
        <w:gridCol w:w="2875"/>
        <w:gridCol w:w="1332"/>
        <w:gridCol w:w="992"/>
        <w:gridCol w:w="1346"/>
        <w:gridCol w:w="1214"/>
        <w:gridCol w:w="1257"/>
      </w:tblGrid>
      <w:tr w:rsidR="00C851B5" w:rsidRPr="000A4DE9" w:rsidTr="00AE14CE">
        <w:trPr>
          <w:jc w:val="center"/>
        </w:trPr>
        <w:tc>
          <w:tcPr>
            <w:tcW w:w="627" w:type="dxa"/>
          </w:tcPr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53D35" w:rsidRPr="000A4DE9" w:rsidRDefault="006F4549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A4DE9">
              <w:rPr>
                <w:rFonts w:ascii="Courier New" w:hAnsi="Courier New" w:cs="Courier New"/>
                <w:sz w:val="16"/>
                <w:szCs w:val="16"/>
              </w:rPr>
              <w:t>SL. No</w:t>
            </w:r>
          </w:p>
        </w:tc>
        <w:tc>
          <w:tcPr>
            <w:tcW w:w="2258" w:type="dxa"/>
          </w:tcPr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53D35" w:rsidRPr="000A4DE9" w:rsidRDefault="00653D35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A4DE9">
              <w:rPr>
                <w:rFonts w:ascii="Courier New" w:hAnsi="Courier New" w:cs="Courier New"/>
                <w:sz w:val="16"/>
                <w:szCs w:val="16"/>
              </w:rPr>
              <w:t>Company Name</w:t>
            </w:r>
          </w:p>
        </w:tc>
        <w:tc>
          <w:tcPr>
            <w:tcW w:w="2345" w:type="dxa"/>
          </w:tcPr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53D35" w:rsidRPr="000A4DE9" w:rsidRDefault="006F4549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A4DE9">
              <w:rPr>
                <w:rFonts w:ascii="Courier New" w:hAnsi="Courier New" w:cs="Courier New"/>
                <w:sz w:val="16"/>
                <w:szCs w:val="16"/>
              </w:rPr>
              <w:t>Owner’s Name of Company as per DLS Cat-2 Licenses</w:t>
            </w:r>
          </w:p>
        </w:tc>
        <w:tc>
          <w:tcPr>
            <w:tcW w:w="2875" w:type="dxa"/>
          </w:tcPr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7A2C8E" w:rsidRDefault="007A2C8E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53D35" w:rsidRPr="000A4DE9" w:rsidRDefault="006F4549" w:rsidP="007A2C8E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A4DE9">
              <w:rPr>
                <w:rFonts w:ascii="Courier New" w:hAnsi="Courier New" w:cs="Courier New"/>
                <w:sz w:val="16"/>
                <w:szCs w:val="16"/>
              </w:rPr>
              <w:t>Company E-mail ID</w:t>
            </w:r>
            <w:r w:rsidR="000441DE" w:rsidRPr="000A4DE9">
              <w:rPr>
                <w:rFonts w:ascii="Courier New" w:hAnsi="Courier New" w:cs="Courier New"/>
                <w:sz w:val="16"/>
                <w:szCs w:val="16"/>
              </w:rPr>
              <w:t xml:space="preserve"> to be used as login id in DLS e-Trade portal</w:t>
            </w:r>
          </w:p>
        </w:tc>
        <w:tc>
          <w:tcPr>
            <w:tcW w:w="1310" w:type="dxa"/>
          </w:tcPr>
          <w:p w:rsidR="00653D35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>Mobile Number of Company Owner’s as per DLS Cat-2 Licenses</w:t>
            </w:r>
          </w:p>
        </w:tc>
        <w:tc>
          <w:tcPr>
            <w:tcW w:w="993" w:type="dxa"/>
          </w:tcPr>
          <w:p w:rsidR="007A2C8E" w:rsidRPr="007A2C8E" w:rsidRDefault="007A2C8E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  <w:p w:rsidR="007A2C8E" w:rsidRPr="007A2C8E" w:rsidRDefault="007A2C8E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  <w:p w:rsidR="007A2C8E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 xml:space="preserve">DLS </w:t>
            </w:r>
          </w:p>
          <w:p w:rsidR="00653D35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>Cat-2 Licenses Number</w:t>
            </w:r>
          </w:p>
        </w:tc>
        <w:tc>
          <w:tcPr>
            <w:tcW w:w="1348" w:type="dxa"/>
          </w:tcPr>
          <w:p w:rsidR="007A2C8E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 xml:space="preserve">Name of </w:t>
            </w:r>
            <w:r w:rsidR="007A2C8E" w:rsidRPr="007A2C8E">
              <w:rPr>
                <w:rFonts w:ascii="Courier New" w:hAnsi="Courier New" w:cs="Courier New"/>
                <w:sz w:val="14"/>
                <w:szCs w:val="14"/>
              </w:rPr>
              <w:t xml:space="preserve">the </w:t>
            </w:r>
            <w:r w:rsidRPr="007A2C8E">
              <w:rPr>
                <w:rFonts w:ascii="Courier New" w:hAnsi="Courier New" w:cs="Courier New"/>
                <w:sz w:val="14"/>
                <w:szCs w:val="14"/>
              </w:rPr>
              <w:t>Person</w:t>
            </w:r>
            <w:r w:rsidR="007A2C8E" w:rsidRPr="007A2C8E">
              <w:rPr>
                <w:rFonts w:ascii="Courier New" w:hAnsi="Courier New" w:cs="Courier New"/>
                <w:sz w:val="14"/>
                <w:szCs w:val="14"/>
              </w:rPr>
              <w:t xml:space="preserve"> who will </w:t>
            </w:r>
            <w:r w:rsidRPr="007A2C8E">
              <w:rPr>
                <w:rFonts w:ascii="Courier New" w:hAnsi="Courier New" w:cs="Courier New"/>
                <w:sz w:val="14"/>
                <w:szCs w:val="14"/>
              </w:rPr>
              <w:t xml:space="preserve">participate </w:t>
            </w:r>
          </w:p>
          <w:p w:rsidR="00653D35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>in the workshop (One person Per Company</w:t>
            </w:r>
            <w:r w:rsidR="007A2C8E" w:rsidRPr="007A2C8E">
              <w:rPr>
                <w:rFonts w:ascii="Courier New" w:hAnsi="Courier New" w:cs="Courier New"/>
                <w:sz w:val="14"/>
                <w:szCs w:val="14"/>
              </w:rPr>
              <w:t>)</w:t>
            </w:r>
          </w:p>
        </w:tc>
        <w:tc>
          <w:tcPr>
            <w:tcW w:w="1215" w:type="dxa"/>
          </w:tcPr>
          <w:p w:rsidR="007A2C8E" w:rsidRPr="007A2C8E" w:rsidRDefault="007A2C8E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  <w:p w:rsidR="00653D35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>Mobile Number of the Participant</w:t>
            </w:r>
          </w:p>
        </w:tc>
        <w:tc>
          <w:tcPr>
            <w:tcW w:w="1258" w:type="dxa"/>
          </w:tcPr>
          <w:p w:rsidR="007A2C8E" w:rsidRPr="007A2C8E" w:rsidRDefault="007A2C8E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  <w:p w:rsidR="00653D35" w:rsidRPr="007A2C8E" w:rsidRDefault="008C15C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>Will the Participant have a Driver</w:t>
            </w:r>
            <w:r w:rsidR="000A4DE9" w:rsidRPr="007A2C8E">
              <w:rPr>
                <w:rFonts w:ascii="Courier New" w:hAnsi="Courier New" w:cs="Courier New"/>
                <w:sz w:val="14"/>
                <w:szCs w:val="14"/>
              </w:rPr>
              <w:t>?</w:t>
            </w:r>
          </w:p>
          <w:p w:rsidR="000A4DE9" w:rsidRPr="007A2C8E" w:rsidRDefault="000A4DE9" w:rsidP="007A2C8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7A2C8E">
              <w:rPr>
                <w:rFonts w:ascii="Courier New" w:hAnsi="Courier New" w:cs="Courier New"/>
                <w:sz w:val="14"/>
                <w:szCs w:val="14"/>
              </w:rPr>
              <w:t>(Yes/No)</w:t>
            </w: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653D35" w:rsidRPr="00A958BE" w:rsidRDefault="00653D35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 w:cs="Courier New"/>
                <w:sz w:val="20"/>
                <w:szCs w:val="20"/>
              </w:rPr>
              <w:t>AR Animal Health Ltd.</w:t>
            </w:r>
          </w:p>
        </w:tc>
        <w:tc>
          <w:tcPr>
            <w:tcW w:w="2345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  <w:proofErr w:type="spellStart"/>
            <w:r w:rsidRPr="00A958BE">
              <w:rPr>
                <w:rFonts w:ascii="Bahnschrift" w:hAnsi="Bahnschrift" w:cs="Courier New"/>
                <w:sz w:val="20"/>
                <w:szCs w:val="20"/>
              </w:rPr>
              <w:t>Mohd</w:t>
            </w:r>
            <w:proofErr w:type="spellEnd"/>
            <w:r w:rsidRPr="00A958BE">
              <w:rPr>
                <w:rFonts w:ascii="Bahnschrift" w:hAnsi="Bahnschrift" w:cs="Courier New"/>
                <w:sz w:val="20"/>
                <w:szCs w:val="20"/>
              </w:rPr>
              <w:t xml:space="preserve">. </w:t>
            </w:r>
            <w:proofErr w:type="spellStart"/>
            <w:r w:rsidRPr="00A958BE">
              <w:rPr>
                <w:rFonts w:ascii="Bahnschrift" w:hAnsi="Bahnschrift" w:cs="Courier New"/>
                <w:sz w:val="20"/>
                <w:szCs w:val="20"/>
              </w:rPr>
              <w:t>Atiar</w:t>
            </w:r>
            <w:proofErr w:type="spellEnd"/>
            <w:r w:rsidRPr="00A958BE">
              <w:rPr>
                <w:rFonts w:ascii="Bahnschrift" w:hAnsi="Bahnschrift" w:cs="Courier New"/>
                <w:sz w:val="20"/>
                <w:szCs w:val="20"/>
              </w:rPr>
              <w:t xml:space="preserve"> </w:t>
            </w:r>
            <w:proofErr w:type="spellStart"/>
            <w:r w:rsidRPr="00A958BE">
              <w:rPr>
                <w:rFonts w:ascii="Bahnschrift" w:hAnsi="Bahnschrift" w:cs="Courier New"/>
                <w:sz w:val="20"/>
                <w:szCs w:val="20"/>
              </w:rPr>
              <w:t>Rahman</w:t>
            </w:r>
            <w:proofErr w:type="spellEnd"/>
          </w:p>
        </w:tc>
        <w:tc>
          <w:tcPr>
            <w:tcW w:w="2875" w:type="dxa"/>
          </w:tcPr>
          <w:p w:rsidR="00653D35" w:rsidRPr="00AE14CE" w:rsidRDefault="000A4DE9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 w:cs="Courier New"/>
                <w:sz w:val="18"/>
                <w:szCs w:val="18"/>
              </w:rPr>
              <w:t>aranimalhealth@gmail.com</w:t>
            </w:r>
          </w:p>
        </w:tc>
        <w:tc>
          <w:tcPr>
            <w:tcW w:w="1310" w:type="dxa"/>
          </w:tcPr>
          <w:p w:rsidR="00653D35" w:rsidRPr="00AE14CE" w:rsidRDefault="000A4DE9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 w:cs="Courier New"/>
                <w:sz w:val="18"/>
                <w:szCs w:val="18"/>
              </w:rPr>
              <w:t>01713011040</w:t>
            </w:r>
          </w:p>
        </w:tc>
        <w:tc>
          <w:tcPr>
            <w:tcW w:w="993" w:type="dxa"/>
          </w:tcPr>
          <w:p w:rsidR="00653D35" w:rsidRPr="00A958BE" w:rsidRDefault="000A4DE9" w:rsidP="00AE14CE">
            <w:pPr>
              <w:jc w:val="center"/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 w:cs="Courier New"/>
                <w:sz w:val="20"/>
                <w:szCs w:val="20"/>
              </w:rPr>
              <w:t>23</w:t>
            </w:r>
          </w:p>
        </w:tc>
        <w:tc>
          <w:tcPr>
            <w:tcW w:w="134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653D35" w:rsidRPr="00A958BE" w:rsidRDefault="00653D35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653D35" w:rsidRPr="00A958BE" w:rsidRDefault="00CD0F01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Optrium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>.</w:t>
            </w:r>
          </w:p>
        </w:tc>
        <w:tc>
          <w:tcPr>
            <w:tcW w:w="2345" w:type="dxa"/>
          </w:tcPr>
          <w:p w:rsidR="00653D35" w:rsidRPr="00A958BE" w:rsidRDefault="00CD0F01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Meherunnessa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Sathi</w:t>
            </w:r>
            <w:proofErr w:type="spellEnd"/>
          </w:p>
        </w:tc>
        <w:tc>
          <w:tcPr>
            <w:tcW w:w="2875" w:type="dxa"/>
          </w:tcPr>
          <w:p w:rsidR="00653D35" w:rsidRPr="00AE14CE" w:rsidRDefault="00CD0F01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shariful@optriumbd.com</w:t>
            </w:r>
          </w:p>
        </w:tc>
        <w:tc>
          <w:tcPr>
            <w:tcW w:w="1310" w:type="dxa"/>
          </w:tcPr>
          <w:p w:rsidR="00653D35" w:rsidRPr="00AE14CE" w:rsidRDefault="00CD0F01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01330457622</w:t>
            </w:r>
          </w:p>
        </w:tc>
        <w:tc>
          <w:tcPr>
            <w:tcW w:w="993" w:type="dxa"/>
          </w:tcPr>
          <w:p w:rsidR="00653D35" w:rsidRPr="00A958BE" w:rsidRDefault="00CD0F01" w:rsidP="00AE14CE">
            <w:pPr>
              <w:jc w:val="center"/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 w:cs="Courier New"/>
                <w:sz w:val="20"/>
                <w:szCs w:val="20"/>
              </w:rPr>
              <w:t>678</w:t>
            </w:r>
          </w:p>
        </w:tc>
        <w:tc>
          <w:tcPr>
            <w:tcW w:w="134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653D35" w:rsidRPr="00A958BE" w:rsidRDefault="00653D35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4051C1" w:rsidRPr="00A958BE" w:rsidRDefault="004051C1" w:rsidP="004051C1">
            <w:pPr>
              <w:rPr>
                <w:rFonts w:ascii="Bahnschrift" w:hAnsi="Bahnschrift"/>
                <w:sz w:val="20"/>
                <w:szCs w:val="20"/>
              </w:rPr>
            </w:pPr>
            <w:r w:rsidRPr="00A958BE">
              <w:rPr>
                <w:rFonts w:ascii="Bahnschrift" w:hAnsi="Bahnschrift"/>
                <w:sz w:val="20"/>
                <w:szCs w:val="20"/>
              </w:rPr>
              <w:t xml:space="preserve">Life bridge trade international </w:t>
            </w:r>
          </w:p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345" w:type="dxa"/>
          </w:tcPr>
          <w:p w:rsidR="00653D35" w:rsidRPr="00A958BE" w:rsidRDefault="004051C1" w:rsidP="00AE14CE">
            <w:pPr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/>
                <w:sz w:val="20"/>
                <w:szCs w:val="20"/>
              </w:rPr>
              <w:t xml:space="preserve">A K M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T</w:t>
            </w:r>
            <w:r w:rsidR="00AE14CE">
              <w:rPr>
                <w:rFonts w:ascii="Bahnschrift" w:hAnsi="Bahnschrift"/>
                <w:sz w:val="20"/>
                <w:szCs w:val="20"/>
              </w:rPr>
              <w:t>ariqul</w:t>
            </w:r>
            <w:proofErr w:type="spellEnd"/>
            <w:r w:rsidR="00AE14CE">
              <w:rPr>
                <w:rFonts w:ascii="Bahnschrift" w:hAnsi="Bahnschrift"/>
                <w:sz w:val="20"/>
                <w:szCs w:val="20"/>
              </w:rPr>
              <w:t xml:space="preserve"> Islam </w:t>
            </w:r>
          </w:p>
        </w:tc>
        <w:tc>
          <w:tcPr>
            <w:tcW w:w="2875" w:type="dxa"/>
          </w:tcPr>
          <w:p w:rsidR="00653D35" w:rsidRPr="00AE14CE" w:rsidRDefault="004051C1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lifebridge1971@gmail.com</w:t>
            </w:r>
          </w:p>
        </w:tc>
        <w:tc>
          <w:tcPr>
            <w:tcW w:w="1310" w:type="dxa"/>
          </w:tcPr>
          <w:p w:rsidR="00653D35" w:rsidRPr="00AE14CE" w:rsidRDefault="004051C1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01711481205</w:t>
            </w:r>
          </w:p>
        </w:tc>
        <w:tc>
          <w:tcPr>
            <w:tcW w:w="993" w:type="dxa"/>
          </w:tcPr>
          <w:p w:rsidR="00653D35" w:rsidRPr="00A958BE" w:rsidRDefault="004051C1" w:rsidP="00AE14CE">
            <w:pPr>
              <w:jc w:val="center"/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 w:cs="Courier New"/>
                <w:sz w:val="20"/>
                <w:szCs w:val="20"/>
              </w:rPr>
              <w:t>556</w:t>
            </w:r>
          </w:p>
        </w:tc>
        <w:tc>
          <w:tcPr>
            <w:tcW w:w="134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653D35" w:rsidRPr="00A958BE" w:rsidRDefault="00653D35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4051C1" w:rsidRPr="00A958BE" w:rsidRDefault="004051C1" w:rsidP="004051C1">
            <w:pPr>
              <w:rPr>
                <w:rFonts w:ascii="Bahnschrift" w:hAnsi="Bahnschrift"/>
                <w:sz w:val="20"/>
                <w:szCs w:val="20"/>
              </w:rPr>
            </w:pP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Agrotech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And Nutrients Limited </w:t>
            </w:r>
          </w:p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345" w:type="dxa"/>
          </w:tcPr>
          <w:p w:rsidR="00653D35" w:rsidRPr="00A958BE" w:rsidRDefault="004051C1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/>
                <w:sz w:val="20"/>
                <w:szCs w:val="20"/>
              </w:rPr>
              <w:t xml:space="preserve">Mohammad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Ashrafur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Rahman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Khan</w:t>
            </w:r>
          </w:p>
        </w:tc>
        <w:tc>
          <w:tcPr>
            <w:tcW w:w="2875" w:type="dxa"/>
          </w:tcPr>
          <w:p w:rsidR="00653D35" w:rsidRPr="00AE14CE" w:rsidRDefault="004051C1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agrotechnutrientsbd@gmail.com</w:t>
            </w:r>
          </w:p>
        </w:tc>
        <w:tc>
          <w:tcPr>
            <w:tcW w:w="1310" w:type="dxa"/>
          </w:tcPr>
          <w:p w:rsidR="00653D35" w:rsidRPr="00AE14CE" w:rsidRDefault="004051C1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01979103391</w:t>
            </w:r>
          </w:p>
        </w:tc>
        <w:tc>
          <w:tcPr>
            <w:tcW w:w="993" w:type="dxa"/>
          </w:tcPr>
          <w:p w:rsidR="00653D35" w:rsidRPr="00A958BE" w:rsidRDefault="004051C1" w:rsidP="00AE14CE">
            <w:pPr>
              <w:jc w:val="center"/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 w:cs="Courier New"/>
                <w:sz w:val="20"/>
                <w:szCs w:val="20"/>
              </w:rPr>
              <w:t>726</w:t>
            </w:r>
          </w:p>
        </w:tc>
        <w:tc>
          <w:tcPr>
            <w:tcW w:w="134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653D35" w:rsidRPr="00A958BE" w:rsidRDefault="00653D35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A958BE" w:rsidRPr="00A958BE" w:rsidRDefault="00A958BE" w:rsidP="00A958BE">
            <w:pPr>
              <w:rPr>
                <w:rFonts w:ascii="Bahnschrift" w:hAnsi="Bahnschrift"/>
                <w:sz w:val="20"/>
                <w:szCs w:val="20"/>
              </w:rPr>
            </w:pP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Sarker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Agro Biotech </w:t>
            </w:r>
          </w:p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345" w:type="dxa"/>
          </w:tcPr>
          <w:p w:rsidR="00653D35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/>
                <w:sz w:val="20"/>
                <w:szCs w:val="20"/>
              </w:rPr>
              <w:t>Dr</w:t>
            </w:r>
            <w:r>
              <w:rPr>
                <w:rFonts w:ascii="Bahnschrift" w:hAnsi="Bahnschrift"/>
                <w:sz w:val="20"/>
                <w:szCs w:val="20"/>
              </w:rPr>
              <w:t>.</w:t>
            </w:r>
            <w:r w:rsidRPr="00A958BE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Mozammel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Hossain</w:t>
            </w:r>
            <w:proofErr w:type="spellEnd"/>
            <w:r w:rsidRPr="00A958BE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A958BE">
              <w:rPr>
                <w:rFonts w:ascii="Bahnschrift" w:hAnsi="Bahnschrift"/>
                <w:sz w:val="20"/>
                <w:szCs w:val="20"/>
              </w:rPr>
              <w:t>Sarker</w:t>
            </w:r>
            <w:proofErr w:type="spellEnd"/>
          </w:p>
        </w:tc>
        <w:tc>
          <w:tcPr>
            <w:tcW w:w="2875" w:type="dxa"/>
          </w:tcPr>
          <w:p w:rsidR="00A958BE" w:rsidRPr="00AE14CE" w:rsidRDefault="00A958BE" w:rsidP="00A958BE">
            <w:pPr>
              <w:rPr>
                <w:rFonts w:ascii="Bahnschrift" w:hAnsi="Bahnschrift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 xml:space="preserve">mhsarker76@gmail.com </w:t>
            </w:r>
          </w:p>
          <w:p w:rsidR="00653D35" w:rsidRPr="00AE14CE" w:rsidRDefault="00653D35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</w:p>
        </w:tc>
        <w:tc>
          <w:tcPr>
            <w:tcW w:w="1310" w:type="dxa"/>
          </w:tcPr>
          <w:p w:rsidR="00653D35" w:rsidRPr="00AE14CE" w:rsidRDefault="00A958BE" w:rsidP="007A2C8E">
            <w:pPr>
              <w:rPr>
                <w:rFonts w:ascii="Bahnschrift" w:hAnsi="Bahnschrift" w:cs="Courier New"/>
                <w:sz w:val="18"/>
                <w:szCs w:val="18"/>
              </w:rPr>
            </w:pPr>
            <w:r w:rsidRPr="00AE14CE">
              <w:rPr>
                <w:rFonts w:ascii="Bahnschrift" w:hAnsi="Bahnschrift"/>
                <w:sz w:val="18"/>
                <w:szCs w:val="18"/>
              </w:rPr>
              <w:t>01711887710</w:t>
            </w:r>
          </w:p>
        </w:tc>
        <w:tc>
          <w:tcPr>
            <w:tcW w:w="993" w:type="dxa"/>
          </w:tcPr>
          <w:p w:rsidR="00653D35" w:rsidRPr="00A958BE" w:rsidRDefault="00A958BE" w:rsidP="00AE14CE">
            <w:pPr>
              <w:jc w:val="center"/>
              <w:rPr>
                <w:rFonts w:ascii="Bahnschrift" w:hAnsi="Bahnschrift" w:cs="Courier New"/>
                <w:sz w:val="20"/>
                <w:szCs w:val="20"/>
              </w:rPr>
            </w:pPr>
            <w:r w:rsidRPr="00A958BE">
              <w:rPr>
                <w:rFonts w:ascii="Bahnschrift" w:hAnsi="Bahnschrift" w:cs="Courier New"/>
                <w:sz w:val="20"/>
                <w:szCs w:val="20"/>
              </w:rPr>
              <w:t>770</w:t>
            </w:r>
          </w:p>
        </w:tc>
        <w:tc>
          <w:tcPr>
            <w:tcW w:w="134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653D35" w:rsidRPr="00A958BE" w:rsidRDefault="00653D35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A958BE" w:rsidRPr="00A958BE" w:rsidRDefault="00A958BE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C851B5" w:rsidRDefault="00C851B5" w:rsidP="00C851B5">
            <w:r>
              <w:t>OKM T</w:t>
            </w:r>
            <w:r>
              <w:t xml:space="preserve">rading Corporation </w:t>
            </w:r>
            <w:r>
              <w:t xml:space="preserve"> </w:t>
            </w:r>
          </w:p>
          <w:p w:rsidR="00A958BE" w:rsidRPr="00A958BE" w:rsidRDefault="00A958BE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5" w:type="dxa"/>
          </w:tcPr>
          <w:p w:rsidR="00A958BE" w:rsidRPr="00A958BE" w:rsidRDefault="00C851B5" w:rsidP="00C851B5">
            <w:pPr>
              <w:rPr>
                <w:rFonts w:ascii="Bahnschrift" w:hAnsi="Bahnschrift"/>
                <w:sz w:val="20"/>
                <w:szCs w:val="20"/>
              </w:rPr>
            </w:pPr>
            <w:proofErr w:type="spellStart"/>
            <w:r>
              <w:t>O</w:t>
            </w:r>
            <w:r>
              <w:t>siur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>
              <w:t>ahman</w:t>
            </w:r>
            <w:proofErr w:type="spellEnd"/>
            <w:r>
              <w:t xml:space="preserve"> </w:t>
            </w:r>
          </w:p>
        </w:tc>
        <w:tc>
          <w:tcPr>
            <w:tcW w:w="2875" w:type="dxa"/>
          </w:tcPr>
          <w:p w:rsidR="00C851B5" w:rsidRDefault="00C851B5" w:rsidP="00C851B5">
            <w:r>
              <w:t>okmgroup@gmail.com</w:t>
            </w:r>
          </w:p>
          <w:p w:rsidR="00A958BE" w:rsidRPr="00A958BE" w:rsidRDefault="00A958BE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310" w:type="dxa"/>
          </w:tcPr>
          <w:p w:rsidR="00C851B5" w:rsidRDefault="00C851B5" w:rsidP="00C851B5">
            <w:bookmarkStart w:id="0" w:name="_GoBack"/>
            <w:bookmarkEnd w:id="0"/>
            <w:r>
              <w:t>1713311770</w:t>
            </w:r>
          </w:p>
          <w:p w:rsidR="00A958BE" w:rsidRPr="00A958BE" w:rsidRDefault="00A958BE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993" w:type="dxa"/>
          </w:tcPr>
          <w:p w:rsidR="00A958BE" w:rsidRPr="00A958BE" w:rsidRDefault="00C851B5" w:rsidP="00C851B5">
            <w:pPr>
              <w:jc w:val="center"/>
              <w:rPr>
                <w:rFonts w:ascii="Bahnschrift" w:hAnsi="Bahnschrift" w:cs="Courier New"/>
                <w:sz w:val="20"/>
                <w:szCs w:val="20"/>
              </w:rPr>
            </w:pPr>
            <w:r>
              <w:rPr>
                <w:rFonts w:ascii="Bahnschrift" w:hAnsi="Bahnschrift" w:cs="Courier New"/>
                <w:sz w:val="20"/>
                <w:szCs w:val="20"/>
              </w:rPr>
              <w:t>1100</w:t>
            </w:r>
          </w:p>
        </w:tc>
        <w:tc>
          <w:tcPr>
            <w:tcW w:w="1348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A958BE" w:rsidRPr="00A958BE" w:rsidRDefault="00A958BE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A958BE" w:rsidRPr="00A958BE" w:rsidRDefault="00A958BE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5" w:type="dxa"/>
          </w:tcPr>
          <w:p w:rsidR="00A958BE" w:rsidRPr="00A958BE" w:rsidRDefault="00A958BE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875" w:type="dxa"/>
          </w:tcPr>
          <w:p w:rsidR="00A958BE" w:rsidRPr="00A958BE" w:rsidRDefault="00A958BE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310" w:type="dxa"/>
          </w:tcPr>
          <w:p w:rsidR="00A958BE" w:rsidRPr="00A958BE" w:rsidRDefault="00A958BE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993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348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58BE" w:rsidRPr="00A958BE" w:rsidRDefault="00A958BE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703ABC" w:rsidRPr="00A958BE" w:rsidRDefault="00703ABC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703ABC" w:rsidRPr="00A958BE" w:rsidRDefault="00703ABC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5" w:type="dxa"/>
          </w:tcPr>
          <w:p w:rsidR="00703ABC" w:rsidRPr="00A958BE" w:rsidRDefault="00703ABC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875" w:type="dxa"/>
          </w:tcPr>
          <w:p w:rsidR="00703ABC" w:rsidRPr="00A958BE" w:rsidRDefault="00703ABC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310" w:type="dxa"/>
          </w:tcPr>
          <w:p w:rsidR="00703ABC" w:rsidRPr="00A958BE" w:rsidRDefault="00703ABC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348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703ABC" w:rsidRPr="00A958BE" w:rsidRDefault="00703ABC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703ABC" w:rsidRPr="00A958BE" w:rsidRDefault="00703ABC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5" w:type="dxa"/>
          </w:tcPr>
          <w:p w:rsidR="00703ABC" w:rsidRPr="00A958BE" w:rsidRDefault="00703ABC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875" w:type="dxa"/>
          </w:tcPr>
          <w:p w:rsidR="00703ABC" w:rsidRPr="00A958BE" w:rsidRDefault="00703ABC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310" w:type="dxa"/>
          </w:tcPr>
          <w:p w:rsidR="00703ABC" w:rsidRPr="00A958BE" w:rsidRDefault="00703ABC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348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  <w:tr w:rsidR="00C851B5" w:rsidRPr="007A2C8E" w:rsidTr="00AE14CE">
        <w:trPr>
          <w:jc w:val="center"/>
        </w:trPr>
        <w:tc>
          <w:tcPr>
            <w:tcW w:w="627" w:type="dxa"/>
          </w:tcPr>
          <w:p w:rsidR="00703ABC" w:rsidRPr="00A958BE" w:rsidRDefault="00703ABC" w:rsidP="007A2C8E">
            <w:pPr>
              <w:pStyle w:val="ListParagraph"/>
              <w:numPr>
                <w:ilvl w:val="0"/>
                <w:numId w:val="4"/>
              </w:num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2258" w:type="dxa"/>
          </w:tcPr>
          <w:p w:rsidR="00703ABC" w:rsidRPr="00A958BE" w:rsidRDefault="00703ABC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345" w:type="dxa"/>
          </w:tcPr>
          <w:p w:rsidR="00703ABC" w:rsidRPr="00A958BE" w:rsidRDefault="00703ABC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875" w:type="dxa"/>
          </w:tcPr>
          <w:p w:rsidR="00703ABC" w:rsidRPr="00A958BE" w:rsidRDefault="00703ABC" w:rsidP="00A958B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1310" w:type="dxa"/>
          </w:tcPr>
          <w:p w:rsidR="00703ABC" w:rsidRPr="00A958BE" w:rsidRDefault="00703ABC" w:rsidP="007A2C8E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348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15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  <w:tc>
          <w:tcPr>
            <w:tcW w:w="1258" w:type="dxa"/>
          </w:tcPr>
          <w:p w:rsidR="00703ABC" w:rsidRPr="00A958BE" w:rsidRDefault="00703ABC" w:rsidP="007A2C8E">
            <w:pPr>
              <w:rPr>
                <w:rFonts w:ascii="Bahnschrift" w:hAnsi="Bahnschrift" w:cs="Courier New"/>
                <w:sz w:val="20"/>
                <w:szCs w:val="20"/>
              </w:rPr>
            </w:pPr>
          </w:p>
        </w:tc>
      </w:tr>
    </w:tbl>
    <w:p w:rsidR="00653D35" w:rsidRPr="007A2C8E" w:rsidRDefault="00653D35" w:rsidP="007A2C8E">
      <w:pPr>
        <w:rPr>
          <w:sz w:val="20"/>
          <w:szCs w:val="20"/>
        </w:rPr>
      </w:pPr>
    </w:p>
    <w:p w:rsidR="00543F08" w:rsidRDefault="00543F08" w:rsidP="00A958BE"/>
    <w:sectPr w:rsidR="00543F08" w:rsidSect="00653D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1292"/>
    <w:multiLevelType w:val="hybridMultilevel"/>
    <w:tmpl w:val="2B8E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53F59"/>
    <w:multiLevelType w:val="hybridMultilevel"/>
    <w:tmpl w:val="FBEC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6CF4"/>
    <w:multiLevelType w:val="hybridMultilevel"/>
    <w:tmpl w:val="559A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27655"/>
    <w:multiLevelType w:val="hybridMultilevel"/>
    <w:tmpl w:val="A88EC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CA"/>
    <w:rsid w:val="000441DE"/>
    <w:rsid w:val="000A4DE9"/>
    <w:rsid w:val="00270C7B"/>
    <w:rsid w:val="002E7B65"/>
    <w:rsid w:val="004051C1"/>
    <w:rsid w:val="00543F08"/>
    <w:rsid w:val="00653D35"/>
    <w:rsid w:val="006F4549"/>
    <w:rsid w:val="00703ABC"/>
    <w:rsid w:val="00740E31"/>
    <w:rsid w:val="007A2C8E"/>
    <w:rsid w:val="008C15C9"/>
    <w:rsid w:val="00915D0E"/>
    <w:rsid w:val="009B53CA"/>
    <w:rsid w:val="009D39E1"/>
    <w:rsid w:val="00A958BE"/>
    <w:rsid w:val="00AE14CE"/>
    <w:rsid w:val="00C851B5"/>
    <w:rsid w:val="00C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2025-04-10T10:21:00Z</dcterms:created>
  <dcterms:modified xsi:type="dcterms:W3CDTF">2025-04-11T03:22:00Z</dcterms:modified>
</cp:coreProperties>
</file>